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wp="http://schemas.openxmlformats.org/drawingml/2006/wordprocessingDrawing" xmlns:w15="http://schemas.microsoft.com/office/word/2012/wordml" xmlns:wne="http://schemas.microsoft.com/office/word/2006/wordml" xmlns:r="http://schemas.openxmlformats.org/officeDocument/2006/relationships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cx="http://schemas.microsoft.com/office/drawing/2014/chartex" xmlns:mc="http://schemas.openxmlformats.org/markup-compatibility/2006" xmlns:w="http://schemas.openxmlformats.org/wordprocessingml/2006/main" xmlns:w14="http://schemas.microsoft.com/office/word/2010/wordml" xmlns:wpi="http://schemas.microsoft.com/office/word/2010/wordprocessingInk" xmlns:m="http://schemas.openxmlformats.org/officeDocument/2006/math" xmlns:v="urn:schemas-microsoft-com:vml" xmlns:wp14="http://schemas.microsoft.com/office/word/2010/wordprocessingDrawing" xmlns:w16se="http://schemas.microsoft.com/office/word/2015/wordml/symex" xmlns:cx1="http://schemas.microsoft.com/office/drawing/2015/9/8/chartex" mc:Ignorable="w14 w15 w16se wp14">
  <w:body>
    <w:p>
      <w:pPr>
        <w:pStyle w:val="Normal"/>
        <w:rPr>
          <w:b w:val="0"/>
          <w:color w:val="FF000000"/>
          <w:sz w:val="32"/>
          <w:lang w:val="en-US" w:eastAsia="zh-CN" w:bidi="ar-SA"/>
          <w:szCs w:val="32"/>
          <w:kern w:val="2"/>
          <w:bCs w:val="0"/>
          <w:rFonts w:ascii="仿宋_GB2312" w:hAnsi="仿宋_GB2312" w:eastAsia="仿宋_GB2312" w:hint="eastAsia"/>
        </w:rPr>
      </w:pPr>
      <w:r>
        <w:rPr>
          <w:b w:val="0"/>
          <w:color w:val="FF000000"/>
          <w:sz w:val="32"/>
          <w:lang w:val="en-US" w:eastAsia="zh-CN" w:bidi="ar-SA"/>
          <w:szCs w:val="32"/>
          <w:kern w:val="2"/>
          <w:bCs w:val="0"/>
          <w:rFonts w:ascii="仿宋_GB2312" w:hAnsi="仿宋_GB2312" w:eastAsia="仿宋_GB2312" w:hint="eastAsia"/>
        </w:rPr>
        <w:t xml:space="preserve">附件</w:t>
      </w:r>
      <w:r>
        <w:rPr>
          <w:b w:val="0"/>
          <w:color w:val="FF000000"/>
          <w:sz w:val="32"/>
          <w:lang w:val="en-US" w:eastAsia="zh-CN" w:bidi="ar-SA"/>
          <w:szCs w:val="32"/>
          <w:kern w:val="2"/>
          <w:bCs w:val="0"/>
          <w:rFonts w:ascii="仿宋_GB2312" w:hAnsi="仿宋_GB2312" w:eastAsia="仿宋_GB2312" w:hint="eastAsia"/>
        </w:rPr>
      </w:r>
    </w:p>
    <w:p>
      <w:pPr>
        <w:pStyle w:val="Normal"/>
        <w:jc w:val="center"/>
        <w:spacing w:line="600" w:lineRule="exact"/>
        <w:rPr>
          <w:sz w:val="40"/>
          <w:szCs w:val="44"/>
          <w:bCs/>
          <w:rFonts w:ascii="方正小标宋简体" w:hAnsi="方正小标宋简体" w:eastAsia="方正小标宋简体" w:hint="eastAsia"/>
        </w:rPr>
      </w:pPr>
      <w:r>
        <w:rPr>
          <w:sz w:val="40"/>
          <w:szCs w:val="44"/>
          <w:bCs/>
          <w:rFonts w:ascii="方正小标宋简体" w:hAnsi="方正小标宋简体" w:eastAsia="方正小标宋简体" w:hint="eastAsia"/>
        </w:rPr>
        <w:t xml:space="preserve">北海市</w:t>
      </w:r>
      <w:r>
        <w:rPr>
          <w:sz w:val="40"/>
          <w:lang w:val="en-US" w:eastAsia="zh-CN"/>
          <w:szCs w:val="44"/>
          <w:bCs/>
          <w:rFonts w:ascii="方正小标宋简体" w:hAnsi="方正小标宋简体" w:eastAsia="方正小标宋简体" w:hint="eastAsia"/>
        </w:rPr>
        <w:t xml:space="preserve">第十一中学临聘教师</w:t>
      </w:r>
      <w:r>
        <w:rPr>
          <w:sz w:val="40"/>
          <w:szCs w:val="44"/>
          <w:bCs/>
          <w:rFonts w:ascii="方正小标宋简体" w:hAnsi="方正小标宋简体" w:eastAsia="方正小标宋简体" w:hint="eastAsia"/>
        </w:rPr>
        <w:t xml:space="preserve">报名登记表</w:t>
      </w:r>
      <w:r>
        <w:rPr>
          <w:sz w:val="40"/>
          <w:szCs w:val="44"/>
          <w:bCs/>
          <w:rFonts w:ascii="方正小标宋简体" w:hAnsi="方正小标宋简体" w:eastAsia="方正小标宋简体" w:hint="eastAsia"/>
        </w:rPr>
      </w:r>
    </w:p>
    <w:p>
      <w:pPr>
        <w:pStyle w:val="Normal"/>
        <w:jc w:val="both"/>
        <w:spacing w:line="600" w:lineRule="exact"/>
        <w:ind w:firstLine="4760" w:firstLineChars="1700"/>
        <w:rPr>
          <w:sz w:val="28"/>
          <w:lang w:val="en-US" w:eastAsia="zh-CN"/>
          <w:szCs w:val="28"/>
          <w:rFonts w:ascii="方正仿宋_GB2312" w:hint="eastAsia"/>
        </w:rPr>
      </w:pPr>
      <w:r>
        <w:rPr>
          <w:sz w:val="28"/>
          <w:lang w:val="en-US" w:eastAsia="zh-CN"/>
          <w:szCs w:val="28"/>
          <w:rFonts w:ascii="方正仿宋_GB2312" w:hint="eastAsia"/>
        </w:rPr>
        <w:t xml:space="preserve">报考岗位：</w:t>
      </w:r>
      <w:r>
        <w:rPr>
          <w:sz w:val="28"/>
          <w:lang w:val="en-US" w:eastAsia="zh-CN"/>
          <w:szCs w:val="28"/>
          <w:rFonts w:ascii="方正仿宋_GB2312" w:eastAsia="方正仿宋_GB2312"/>
        </w:rPr>
      </w:r>
    </w:p>
    <w:tbl>
      <w:tblPr>
        <w:tblW w:w="5136" w:type="pct"/>
        <w:tblInd w:type="dxa" w:w="-36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026.000000"/>
        <w:gridCol w:w="1099.000000"/>
        <w:gridCol w:w="101.000000"/>
        <w:gridCol w:w="945.000000"/>
        <w:gridCol w:w="680.000000"/>
        <w:gridCol w:w="215.000000"/>
        <w:gridCol w:w="875.000000"/>
        <w:gridCol w:w="287.000000"/>
        <w:gridCol w:w="1243.000000"/>
        <w:gridCol w:w="2283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738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姓名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200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945" w:type="dxa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性别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680" w:type="dxa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0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出生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年月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（  岁）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530" w:type="dxa"/>
            <w:gridSpan w:val="2"/>
            <w:vAlign w:val="center"/>
            <w:textDirection w:val="lrTb"/>
          </w:tcPr>
          <w:p>
            <w:pPr>
              <w:pStyle w:val="Normal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2283" w:type="dxa"/>
            <w:vMerge w:val="restart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照片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（1寸免冠）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90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籍贯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200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945" w:type="dxa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民族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680" w:type="dxa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0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参加工作时间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530" w:type="dxa"/>
            <w:gridSpan w:val="2"/>
            <w:vAlign w:val="center"/>
            <w:textDirection w:val="lrTb"/>
          </w:tcPr>
          <w:p>
            <w:pPr>
              <w:pStyle w:val="Normal"/>
              <w:spacing w:line="36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2283" w:type="dxa"/>
            <w:vMerge w:val="continue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38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学历</w:t>
            </w: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学位</w:t>
            </w:r>
            <w:r>
              <w:rPr>
                <w:sz w:val="24"/>
                <w:lang w:eastAsia="zh-CN"/>
                <w:szCs w:val="24"/>
                <w:rFonts w:ascii="方正仿宋_GB2312" w:eastAsia="宋体" w:hint="eastAsia"/>
              </w:rPr>
            </w:r>
          </w:p>
        </w:tc>
        <w:tc>
          <w:tcPr>
            <w:tcW w:w="2825" w:type="dxa"/>
            <w:gridSpan w:val="4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0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职（执）业资格</w:t>
            </w:r>
            <w:r>
              <w:rPr>
                <w:sz w:val="24"/>
                <w:lang w:eastAsia="zh-CN"/>
                <w:szCs w:val="24"/>
                <w:rFonts w:ascii="方正仿宋_GB2312" w:eastAsia="宋体" w:hint="eastAsia"/>
              </w:rPr>
            </w:r>
          </w:p>
        </w:tc>
        <w:tc>
          <w:tcPr>
            <w:tcW w:w="1530" w:type="dxa"/>
            <w:gridSpan w:val="2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2283" w:type="dxa"/>
            <w:vMerge w:val="continue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561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身份</w:t>
            </w: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证号</w:t>
            </w:r>
            <w:r>
              <w:rPr>
                <w:sz w:val="24"/>
                <w:lang w:eastAsia="zh-CN"/>
                <w:szCs w:val="24"/>
                <w:rFonts w:ascii="方正仿宋_GB2312" w:eastAsia="宋体" w:hint="eastAsia"/>
              </w:rPr>
            </w:r>
          </w:p>
        </w:tc>
        <w:tc>
          <w:tcPr>
            <w:tcW w:w="5445" w:type="dxa"/>
            <w:gridSpan w:val="8"/>
            <w:vAlign w:val="center"/>
            <w:textDirection w:val="lrTb"/>
          </w:tcPr>
          <w:p>
            <w:pPr>
              <w:pStyle w:val="Normal"/>
              <w:jc w:val="center"/>
              <w:spacing w:line="32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2283" w:type="dxa"/>
            <w:vMerge w:val="continue"/>
            <w:vAlign w:val="center"/>
            <w:textDirection w:val="lrTb"/>
          </w:tcPr>
          <w:p>
            <w:pPr>
              <w:pStyle w:val="Normal"/>
              <w:spacing w:line="32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95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联系</w:t>
            </w: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电话</w:t>
            </w:r>
            <w:r>
              <w:rPr>
                <w:sz w:val="24"/>
                <w:lang w:val="en-US" w:eastAsia="zh-CN"/>
                <w:szCs w:val="24"/>
                <w:rFonts w:ascii="方正仿宋_GB2312" w:eastAsia="宋体"/>
              </w:rPr>
            </w:r>
          </w:p>
        </w:tc>
        <w:tc>
          <w:tcPr>
            <w:tcW w:w="2145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770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毕业学校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及</w:t>
            </w:r>
            <w:r>
              <w:rPr>
                <w:sz w:val="24"/>
                <w:szCs w:val="24"/>
                <w:rFonts w:ascii="方正仿宋_GB2312" w:hint="eastAsia"/>
              </w:rPr>
              <w:t xml:space="preserve">专业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3813" w:type="dxa"/>
            <w:gridSpan w:val="3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341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个人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简历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7728" w:type="dxa"/>
            <w:gridSpan w:val="9"/>
            <w:vAlign w:val="top"/>
            <w:textDirection w:val="lrTb"/>
          </w:tcPr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BodyText"/>
              <w:rPr>
                <w:rFonts w:hint="eastAsia"/>
              </w:rPr>
            </w:pPr>
            <w:r>
              <w:rPr>
                <w:rFonts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BodyText"/>
              <w:rPr>
                <w:rFonts w:hint="eastAsia"/>
              </w:rPr>
            </w:pPr>
            <w:r>
              <w:rPr>
                <w:rFonts w:hint="eastAsia"/>
              </w:rPr>
            </w:r>
          </w:p>
          <w:p>
            <w:pPr>
              <w:pStyle w:val="Normal"/>
              <w:jc w:val="both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590" w:hRule="atLeast"/>
        </w:trPr>
        <w:tc>
          <w:tcPr>
            <w:tcW w:w="1026" w:type="dxa"/>
            <w:vMerge w:val="restart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家庭主要成员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9" w:type="dxa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称谓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46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姓名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89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年龄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162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政治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面貌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3526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工作单位及职务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71" w:hRule="atLeast"/>
        </w:trPr>
        <w:tc>
          <w:tcPr>
            <w:tcW w:w="1026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9" w:type="dxa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4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895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162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352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                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86" w:hRule="atLeast"/>
        </w:trPr>
        <w:tc>
          <w:tcPr>
            <w:tcW w:w="1026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9" w:type="dxa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4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895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162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352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31" w:hRule="atLeast"/>
        </w:trPr>
        <w:tc>
          <w:tcPr>
            <w:tcW w:w="1026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9" w:type="dxa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4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895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162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352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51" w:hRule="atLeast"/>
        </w:trPr>
        <w:tc>
          <w:tcPr>
            <w:tcW w:w="1026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9" w:type="dxa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4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895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162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352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47" w:hRule="atLeast"/>
        </w:trPr>
        <w:tc>
          <w:tcPr>
            <w:tcW w:w="1026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99" w:type="dxa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04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895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1162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3526" w:type="dxa"/>
            <w:gridSpan w:val="2"/>
            <w:vAlign w:val="top"/>
            <w:textDirection w:val="lrTb"/>
          </w:tcPr>
          <w:p>
            <w:pPr>
              <w:pStyle w:val="Normal"/>
              <w:spacing w:line="400" w:lineRule="exact"/>
              <w:ind w:right="48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                                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2325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应聘人员承诺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7728" w:type="dxa"/>
            <w:gridSpan w:val="9"/>
            <w:vAlign w:val="top"/>
            <w:textDirection w:val="lrTb"/>
          </w:tcPr>
          <w:p>
            <w:pPr>
              <w:pStyle w:val="Normal"/>
              <w:jc w:val="start"/>
              <w:ind w:firstLine="480" w:firstLineChars="20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start"/>
              <w:ind w:firstLine="480" w:firstLineChars="20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              </w:t>
            </w:r>
            <w:r>
              <w:rPr>
                <w:rFonts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应聘人签字：                     年    月    日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160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资格审查意见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7728" w:type="dxa"/>
            <w:gridSpan w:val="9"/>
            <w:vAlign w:val="top"/>
            <w:textDirection w:val="lrTb"/>
          </w:tcPr>
          <w:p>
            <w:pPr>
              <w:pStyle w:val="Normal"/>
              <w:jc w:val="start"/>
              <w:ind w:firstLine="480" w:firstLineChars="200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BodyText"/>
              <w:rPr>
                <w:rFonts w:hint="eastAsia"/>
              </w:rPr>
            </w:pPr>
            <w:r>
              <w:rPr>
                <w:rFonts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审查人1（签字）:                审查人2（签字）：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2035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资格</w:t>
            </w:r>
            <w:r>
              <w:rPr>
                <w:sz w:val="24"/>
                <w:lang w:eastAsia="zh-CN"/>
                <w:szCs w:val="24"/>
                <w:rFonts w:ascii="方正仿宋_GB2312" w:hint="eastAsia"/>
              </w:rPr>
              <w:t xml:space="preserve">复审</w:t>
            </w:r>
            <w:r>
              <w:rPr>
                <w:sz w:val="24"/>
                <w:szCs w:val="24"/>
                <w:rFonts w:ascii="方正仿宋_GB2312" w:hint="eastAsia"/>
              </w:rPr>
              <w:t xml:space="preserve">意见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7728" w:type="dxa"/>
            <w:gridSpan w:val="9"/>
            <w:vAlign w:val="top"/>
            <w:textDirection w:val="lrTb"/>
          </w:tcPr>
          <w:p>
            <w:pPr>
              <w:pStyle w:val="Normal"/>
              <w:jc w:val="both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  <w:p>
            <w:pPr>
              <w:pStyle w:val="Normal"/>
              <w:jc w:val="both"/>
              <w:rPr>
                <w:sz w:val="24"/>
                <w:lang w:val="en-US" w:eastAsia="zh-CN"/>
                <w:szCs w:val="24"/>
                <w:rFonts w:ascii="方正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 </w:t>
            </w: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</w:r>
          </w:p>
          <w:p>
            <w:pPr>
              <w:pStyle w:val="BodyText"/>
              <w:rPr>
                <w:lang w:val="en-US" w:eastAsia="zh-CN"/>
                <w:rFonts w:hint="eastAsia"/>
              </w:rPr>
            </w:pPr>
            <w:r>
              <w:rPr>
                <w:lang w:val="en-US" w:eastAsia="zh-CN"/>
                <w:rFonts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审查人1（签字）:         </w:t>
            </w:r>
            <w:r>
              <w:rPr>
                <w:sz w:val="24"/>
                <w:lang w:val="en-US" w:eastAsia="zh-CN"/>
                <w:szCs w:val="24"/>
                <w:rFonts w:ascii="方正仿宋_GB2312" w:hint="eastAsia"/>
              </w:rPr>
              <w:t xml:space="preserve"> </w:t>
            </w:r>
            <w:r>
              <w:rPr>
                <w:sz w:val="24"/>
                <w:szCs w:val="24"/>
                <w:rFonts w:ascii="方正仿宋_GB2312" w:hint="eastAsia"/>
              </w:rPr>
              <w:t xml:space="preserve">      审查人2（签字）：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010" w:hRule="atLeast"/>
        </w:trPr>
        <w:tc>
          <w:tcPr>
            <w:tcW w:w="1026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  <w:t xml:space="preserve">备注</w:t>
            </w:r>
            <w:r>
              <w:rPr>
                <w:sz w:val="24"/>
                <w:szCs w:val="24"/>
                <w:rFonts w:ascii="方正仿宋_GB2312" w:hint="eastAsia"/>
              </w:rPr>
            </w:r>
          </w:p>
        </w:tc>
        <w:tc>
          <w:tcPr>
            <w:tcW w:w="7728" w:type="dxa"/>
            <w:gridSpan w:val="9"/>
            <w:vAlign w:val="top"/>
            <w:textDirection w:val="lrTb"/>
          </w:tcPr>
          <w:p>
            <w:pPr>
              <w:pStyle w:val="Normal"/>
              <w:jc w:val="both"/>
              <w:rPr>
                <w:sz w:val="24"/>
                <w:szCs w:val="24"/>
                <w:rFonts w:ascii="方正仿宋_GB2312" w:hint="eastAsia"/>
              </w:rPr>
            </w:pPr>
            <w:r>
              <w:rPr>
                <w:sz w:val="24"/>
                <w:szCs w:val="24"/>
                <w:rFonts w:ascii="方正仿宋_GB2312" w:hint="eastAsia"/>
              </w:rPr>
            </w:r>
          </w:p>
        </w:tc>
      </w:tr>
    </w:tbl>
    <w:sectPr>
      <w:type w:val="nextPage"/>
      <w:docGrid w:type="lines" w:linePitch="312"/>
      <w:pgSz w:w="11906" w:h="16838"/>
      <w:pgMar w:top="1440" w:right="1800" w:bottom="1440" w:left="1800" w:header="851" w:footer="992" w:gutt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7a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14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Calibri" w:hAnsi="Calibri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4"/>
      <w:kern w:val="2"/>
      <w:rFonts w:ascii="Calibri" w:hAnsi="Calibri" w:eastAsia="宋体"/>
    </w:rPr>
  </w:style>
  <w:style w:type="paragraph" w:styleId="Heading2">
    <w:name w:val="标题 2"/>
    <w:basedOn w:val="Normal"/>
    <w:link w:val="Normal"/>
    <w:pPr>
      <w:jc w:val="start"/>
      <w:outlineLvl w:val="1"/>
      <w:spacing w:after="100" w:afterAutospacing="1" w:before="100" w:beforeAutospacing="1"/>
    </w:pPr>
    <w:rPr>
      <w:b w:val="1"/>
      <w:sz w:val="36"/>
      <w:lang w:val="en-US" w:eastAsia="zh-CN" w:bidi="ar"/>
      <w:szCs w:val="36"/>
      <w:kern w:val="0"/>
      <w:rFonts w:ascii="宋体" w:hAnsi="宋体" w:eastAsia="宋体" w:hint="eastAsia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BodyText">
    <w:name w:val="正文文本"/>
    <w:basedOn w:val="Normal"/>
    <w:link w:val="Normal"/>
    <w:pPr>
      <w:widowControl w:val="0"/>
      <w:jc w:val="center"/>
      <w:spacing w:after="0"/>
    </w:pPr>
    <w:rPr>
      <w:b w:val="1"/>
      <w:sz w:val="48"/>
      <w:lang w:val="en-US" w:eastAsia="zh-CN" w:bidi="ar-SA"/>
      <w:szCs w:val="24"/>
      <w:kern w:val="2"/>
      <w:bCs/>
      <w:rFonts w:ascii="Times New Roman" w:hAnsi="Times New Roman" w:eastAsia="黑体"/>
    </w:rPr>
  </w:style>
  <w:style w:type="paragraph" w:styleId="HtmlNormal">
    <w:name w:val="普通(网站)"/>
    <w:basedOn w:val="Normal"/>
    <w:link w:val="Normal"/>
    <w:pPr>
      <w:jc w:val="start"/>
      <w:spacing w:after="100" w:afterAutospacing="1" w:before="100" w:beforeAutospacing="1"/>
      <w:ind w:left="0" w:right="0"/>
    </w:pPr>
    <w:rPr>
      <w:sz w:val="24"/>
      <w:lang w:val="en-US" w:eastAsia="zh-CN" w:bidi="ar"/>
      <w:kern w:val="0"/>
      <w:rFonts w:ascii="Times New Roman" w:hAnsi="Times New Roman" w:eastAsia="宋体"/>
    </w:rPr>
  </w:style>
  <w:style w:type="character" w:styleId="Strong">
    <w:name w:val="要点"/>
    <w:basedOn w:val="NormalCharacter"/>
    <w:link w:val="Normal"/>
    <w:rPr>
      <w:b w:val="1"/>
      <w:rFonts w:ascii="Times New Roman" w:hAnsi="Times New Roman" w:eastAsia="宋体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Sun Sep 13 16:30:39 2026
save:Sun Sep 13 16:30:44 2026

</file>