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wp="http://schemas.openxmlformats.org/drawingml/2006/wordprocessingDrawing" xmlns:w15="http://schemas.microsoft.com/office/word/2012/wordml" xmlns:wne="http://schemas.microsoft.com/office/word/2006/wordml" xmlns:r="http://schemas.openxmlformats.org/officeDocument/2006/relationships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cx="http://schemas.microsoft.com/office/drawing/2014/chartex" xmlns:mc="http://schemas.openxmlformats.org/markup-compatibility/2006" xmlns:w="http://schemas.openxmlformats.org/wordprocessingml/2006/main" xmlns:w14="http://schemas.microsoft.com/office/word/2010/wordml" xmlns:wpi="http://schemas.microsoft.com/office/word/2010/wordprocessingInk" xmlns:m="http://schemas.openxmlformats.org/officeDocument/2006/math" xmlns:v="urn:schemas-microsoft-com:vml" xmlns:wp14="http://schemas.microsoft.com/office/word/2010/wordprocessingDrawing" xmlns:w16se="http://schemas.microsoft.com/office/word/2015/wordml/symex" xmlns:cx1="http://schemas.microsoft.com/office/drawing/2015/9/8/chartex" mc:Ignorable="w14 w15 w16se wp14">
  <w:body>
    <w:p>
      <w:pPr>
        <w:pStyle w:val="Normal"/>
        <w:spacing w:line="50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附件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jc w:val="center"/>
        <w:spacing w:line="600" w:lineRule="exact"/>
        <w:rPr>
          <w:sz w:val="40"/>
          <w:szCs w:val="44"/>
          <w:bCs/>
          <w:rFonts w:ascii="方正小标宋简体" w:hAnsi="方正小标宋简体" w:eastAsia="方正小标宋简体" w:hint="eastAsia"/>
        </w:rPr>
      </w:pPr>
      <w:r>
        <w:rPr>
          <w:sz w:val="40"/>
          <w:szCs w:val="44"/>
          <w:bCs/>
          <w:rFonts w:ascii="方正小标宋简体" w:hAnsi="方正小标宋简体" w:eastAsia="方正小标宋简体" w:hint="eastAsia"/>
        </w:rPr>
        <w:t xml:space="preserve">北海市第十一中学顶岗教师控制数聘用人员</w:t>
      </w:r>
      <w:r>
        <w:rPr>
          <w:sz w:val="40"/>
          <w:szCs w:val="44"/>
          <w:bCs/>
          <w:rFonts w:ascii="方正小标宋简体" w:hAnsi="方正小标宋简体" w:eastAsia="方正小标宋简体" w:hint="eastAsia"/>
        </w:rPr>
      </w:r>
    </w:p>
    <w:p>
      <w:pPr>
        <w:pStyle w:val="Normal"/>
        <w:jc w:val="center"/>
        <w:spacing w:line="600" w:lineRule="exact"/>
        <w:rPr>
          <w:sz w:val="40"/>
          <w:szCs w:val="44"/>
          <w:bCs/>
          <w:rFonts w:ascii="方正小标宋简体" w:hAnsi="方正小标宋简体" w:eastAsia="方正小标宋简体" w:hint="eastAsia"/>
        </w:rPr>
      </w:pPr>
      <w:r>
        <w:rPr>
          <w:sz w:val="40"/>
          <w:szCs w:val="44"/>
          <w:bCs/>
          <w:rFonts w:ascii="方正小标宋简体" w:hAnsi="方正小标宋简体" w:eastAsia="方正小标宋简体" w:hint="eastAsia"/>
        </w:rPr>
        <w:t xml:space="preserve">报名登记表</w:t>
      </w:r>
      <w:r>
        <w:rPr>
          <w:sz w:val="40"/>
          <w:szCs w:val="44"/>
          <w:bCs/>
          <w:rFonts w:ascii="方正小标宋简体" w:hAnsi="方正小标宋简体" w:eastAsia="方正小标宋简体" w:hint="eastAsia"/>
        </w:rPr>
      </w:r>
    </w:p>
    <w:p>
      <w:pPr>
        <w:pStyle w:val="Normal"/>
        <w:spacing w:line="600" w:lineRule="exact"/>
        <w:rPr>
          <w:sz w:val="28"/>
          <w:szCs w:val="28"/>
          <w:rFonts w:ascii="方正仿宋_GB2312" w:hint="eastAsia"/>
        </w:rPr>
      </w:pPr>
      <w:r>
        <w:rPr>
          <w:sz w:val="28"/>
          <w:szCs w:val="28"/>
          <w:rFonts w:ascii="方正仿宋_GB2312" w:hint="eastAsia"/>
        </w:rPr>
        <w:t xml:space="preserve">编号：                             报考岗位：</w:t>
      </w:r>
      <w:r>
        <w:rPr>
          <w:sz w:val="28"/>
          <w:szCs w:val="28"/>
          <w:rFonts w:ascii="方正仿宋_GB2312" w:eastAsia="方正仿宋_GB2312"/>
        </w:rPr>
      </w:r>
    </w:p>
    <w:tbl>
      <w:tblPr>
        <w:tblW w:w="5136" w:type="pct"/>
        <w:tblInd w:type="dxa" w:w="-360.000000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00.000000"/>
        <w:gridCol w:w="1058.000000"/>
        <w:gridCol w:w="186.000000"/>
        <w:gridCol w:w="1055.000000"/>
        <w:gridCol w:w="594.000000"/>
        <w:gridCol w:w="229.000000"/>
        <w:gridCol w:w="951.000000"/>
        <w:gridCol w:w="283.000000"/>
        <w:gridCol w:w="1165.000000"/>
        <w:gridCol w:w="2585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738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姓名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5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性别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594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180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出生年月</w:t>
            </w: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（  岁）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448" w:type="dxa"/>
            <w:gridSpan w:val="2"/>
            <w:vAlign w:val="center"/>
            <w:textDirection w:val="lrTb"/>
          </w:tcPr>
          <w:p>
            <w:pPr>
              <w:pStyle w:val="Normal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2585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照片</w:t>
            </w: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（1寸免冠）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90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籍贯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5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民族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594" w:type="dxa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180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参加工作</w:t>
            </w: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jc w:val="center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时间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448" w:type="dxa"/>
            <w:gridSpan w:val="2"/>
            <w:vAlign w:val="center"/>
            <w:textDirection w:val="lrTb"/>
          </w:tcPr>
          <w:p>
            <w:pPr>
              <w:pStyle w:val="Normal"/>
              <w:spacing w:line="36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2585" w:type="dxa"/>
            <w:vMerge w:val="continue"/>
            <w:vAlign w:val="center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38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学历学位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2893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180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教师资格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448" w:type="dxa"/>
            <w:gridSpan w:val="2"/>
            <w:vAlign w:val="center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2585" w:type="dxa"/>
            <w:vMerge w:val="continue"/>
            <w:vAlign w:val="center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561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身份证号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5521" w:type="dxa"/>
            <w:gridSpan w:val="8"/>
            <w:vAlign w:val="center"/>
            <w:textDirection w:val="lrTb"/>
          </w:tcPr>
          <w:p>
            <w:pPr>
              <w:pStyle w:val="Normal"/>
              <w:jc w:val="center"/>
              <w:spacing w:line="32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2585" w:type="dxa"/>
            <w:vMerge w:val="continue"/>
            <w:vAlign w:val="center"/>
            <w:textDirection w:val="lrTb"/>
          </w:tcPr>
          <w:p>
            <w:pPr>
              <w:pStyle w:val="Normal"/>
              <w:spacing w:line="32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95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联系电话</w:t>
            </w:r>
            <w:r>
              <w:rPr>
                <w:sz w:val="24"/>
                <w:rFonts w:ascii="方正仿宋_GB2312"/>
              </w:rPr>
            </w:r>
          </w:p>
        </w:tc>
        <w:tc>
          <w:tcPr>
            <w:tcW w:w="2299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774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毕业学校专业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4033" w:type="dxa"/>
            <w:gridSpan w:val="3"/>
            <w:vAlign w:val="center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1341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个人简历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106" w:type="dxa"/>
            <w:gridSpan w:val="9"/>
            <w:vAlign w:val="top"/>
            <w:textDirection w:val="lrTb"/>
          </w:tcPr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BodyText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BodyText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590" w:hRule="atLeast"/>
        </w:trPr>
        <w:tc>
          <w:tcPr>
            <w:tcW w:w="1200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家庭主要成员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称谓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姓名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年龄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政治面貌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工作单位及职务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71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                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86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31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51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47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                                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80" w:hRule="atLeast"/>
        </w:trPr>
        <w:tc>
          <w:tcPr>
            <w:tcW w:w="120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058" w:type="dxa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41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23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1234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3750" w:type="dxa"/>
            <w:gridSpan w:val="2"/>
            <w:vAlign w:val="top"/>
            <w:textDirection w:val="lrTb"/>
          </w:tcPr>
          <w:p>
            <w:pPr>
              <w:pStyle w:val="Normal"/>
              <w:spacing w:line="400" w:lineRule="exact"/>
              <w:ind w:right="48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                                      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2560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应聘人员承诺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106" w:type="dxa"/>
            <w:gridSpan w:val="9"/>
            <w:vAlign w:val="top"/>
            <w:textDirection w:val="lrTb"/>
          </w:tcPr>
          <w:p>
            <w:pPr>
              <w:pStyle w:val="Normal"/>
              <w:jc w:val="start"/>
              <w:ind w:firstLine="480" w:firstLineChars="20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jc w:val="start"/>
              <w:ind w:firstLine="480" w:firstLineChars="200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本人已仔细阅读招聘公告，理解其内容，符合招聘岗位条件。本人承诺所填写的报名信息和提供的资格审查材料均真实、准确、完整，并同意签署《诚信承诺书》。如有不实，本人自愿承担相应责任。</w:t>
            </w: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              </w:t>
            </w:r>
            <w:r>
              <w:rPr>
                <w:sz w:val="24"/>
                <w:rFonts w:ascii="方正仿宋_GB2312" w:hint="eastAsia"/>
              </w:rPr>
            </w:r>
          </w:p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应聘人签字：                     年    月    日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1160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资格审查意见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106" w:type="dxa"/>
            <w:gridSpan w:val="9"/>
            <w:vAlign w:val="top"/>
            <w:textDirection w:val="lrTb"/>
          </w:tcPr>
          <w:p>
            <w:pPr>
              <w:pStyle w:val="Normal"/>
              <w:rPr>
                <w:sz w:val="24"/>
                <w:rFonts w:ascii="方正仿宋_GB2312"/>
              </w:rPr>
            </w:pPr>
            <w:r>
              <w:rPr>
                <w:sz w:val="24"/>
                <w:rFonts w:ascii="方正仿宋_GB2312"/>
              </w:rPr>
            </w:r>
          </w:p>
          <w:p>
            <w:pPr>
              <w:pStyle w:val="BodyText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审查人1（签字）:                审查人2（签字）：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2285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资格复审意见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106" w:type="dxa"/>
            <w:gridSpan w:val="9"/>
            <w:vAlign w:val="top"/>
            <w:textDirection w:val="lrTb"/>
          </w:tcPr>
          <w:p>
            <w:pPr>
              <w:pStyle w:val="Heading2"/>
              <w:keepNext w:val="0"/>
              <w:keepLines w:val="0"/>
              <w:spacing w:after="0" w:before="0" w:line="500" w:lineRule="exact"/>
              <w:rPr>
                <w:sz w:val="24"/>
                <w:szCs w:val="24"/>
                <w:rFonts w:ascii="方正仿宋_GB2312"/>
              </w:rPr>
            </w:pPr>
            <w:r>
              <w:rPr>
                <w:sz w:val="24"/>
                <w:szCs w:val="24"/>
                <w:rFonts w:ascii="方正仿宋_GB2312"/>
              </w:rPr>
            </w:r>
          </w:p>
          <w:p>
            <w:pPr>
              <w:pStyle w:val="BodyText"/>
              <w:jc w:val="both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审查人1（签字）:                审查人2（签字）：</w:t>
            </w:r>
            <w:r>
              <w:rPr>
                <w:sz w:val="24"/>
                <w:rFonts w:ascii="方正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693" w:hRule="atLeast"/>
        </w:trPr>
        <w:tc>
          <w:tcPr>
            <w:tcW w:w="120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  <w:t xml:space="preserve">备注</w:t>
            </w:r>
            <w:r>
              <w:rPr>
                <w:sz w:val="24"/>
                <w:rFonts w:ascii="方正仿宋_GB2312" w:hint="eastAsia"/>
              </w:rPr>
            </w:r>
          </w:p>
        </w:tc>
        <w:tc>
          <w:tcPr>
            <w:tcW w:w="8106" w:type="dxa"/>
            <w:gridSpan w:val="9"/>
            <w:vAlign w:val="top"/>
            <w:textDirection w:val="lrTb"/>
          </w:tcPr>
          <w:p>
            <w:pPr>
              <w:pStyle w:val="Normal"/>
              <w:rPr>
                <w:sz w:val="24"/>
                <w:rFonts w:ascii="方正仿宋_GB2312" w:hint="eastAsia"/>
              </w:rPr>
            </w:pPr>
            <w:r>
              <w:rPr>
                <w:sz w:val="24"/>
                <w:rFonts w:ascii="方正仿宋_GB2312" w:hint="eastAsia"/>
              </w:rPr>
            </w:r>
          </w:p>
        </w:tc>
      </w:tr>
    </w:tbl>
    <w:sectPr>
      <w:type w:val="nextPage"/>
      <w:docGrid w:type="lines" w:linePitch="312" w:charSpace="0"/>
      <w:pgSz w:w="11906" w:h="16838" w:orient="portrait"/>
      <w:pgMar w:top="1417" w:right="1474" w:bottom="1701" w:left="1587" w:header="851" w:footer="992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efaultTabStop w:val="420"/>
  <w:displayHorizontalDrawingGridEvery w:val="1"/>
  <w:displayVerticalDrawingGridEvery w:val="1"/>
  <w:characterSpacingControl w:val="compressPunctuation"/>
  <w:zoom w:percent="14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  <w:rFonts w:ascii="Calibri" w:hAnsi="Calibri" w:eastAsia="宋体"/>
    </w:rPr>
  </w:style>
  <w:style w:type="paragraph" w:styleId="Heading2">
    <w:name w:val="标题 2"/>
    <w:basedOn w:val="Normal"/>
    <w:link w:val="Normal"/>
    <w:pPr>
      <w:keepNext w:val="1"/>
      <w:keepLines w:val="1"/>
      <w:outlineLvl w:val="1"/>
      <w:spacing w:after="260" w:before="260" w:line="416" w:lineRule="auto"/>
    </w:pPr>
    <w:rPr>
      <w:b w:val="1"/>
      <w:sz w:val="32"/>
      <w:szCs w:val="32"/>
      <w:bCs/>
      <w:rFonts w:ascii="Calibri Light" w:hAnsi="Calibri Light" w:eastAsia="宋体"/>
    </w:rPr>
  </w:style>
  <w:style w:type="character" w:styleId="NormalCharacter">
    <w:name w:val="默认段落字体"/>
    <w:link w:val="Normal"/>
    <w:rPr>
      <w:rFonts w:ascii="Times New Roman" w:hAnsi="Times New Roman" w:eastAsia="宋体"/>
    </w:rPr>
  </w:style>
  <w:style w:type="table" w:styleId="TableNormal">
    <w:name w:val="普通表格"/>
    <w:link w:val="Normal"/>
    <w:rPr>
      <w:rFonts w:ascii="Times New Roman" w:hAnsi="Times New Roman" w:eastAsia="宋体"/>
    </w:rPr>
  </w:style>
  <w:style w:type="paragraph" w:styleId="Title">
    <w:name w:val="标题"/>
    <w:basedOn w:val="Normal"/>
    <w:link w:val="Normal"/>
    <w:pPr>
      <w:jc w:val="center"/>
      <w:outlineLvl w:val="0"/>
      <w:spacing w:after="60" w:before="240"/>
    </w:pPr>
    <w:rPr>
      <w:b w:val="1"/>
      <w:sz w:val="32"/>
      <w:szCs w:val="32"/>
      <w:kern w:val="0"/>
      <w:bCs/>
      <w:rFonts w:ascii="Cambria" w:hAnsi="Cambria" w:eastAsia="宋体"/>
    </w:rPr>
  </w:style>
  <w:style w:type="paragraph" w:styleId="AnnotationText">
    <w:name w:val="批注文字"/>
    <w:basedOn w:val="Normal"/>
    <w:link w:val="Normal"/>
    <w:pPr>
      <w:jc w:val="start"/>
    </w:pPr>
    <w:rPr>
      <w:rFonts w:ascii="Times New Roman" w:hAnsi="Times New Roman" w:eastAsia="宋体"/>
    </w:rPr>
  </w:style>
  <w:style w:type="paragraph" w:styleId="Index6">
    <w:name w:val="索引 6"/>
    <w:basedOn w:val="Normal"/>
    <w:link w:val="Normal"/>
    <w:pPr>
      <w:ind w:left="2100"/>
    </w:pPr>
    <w:rPr>
      <w:rFonts w:ascii="Times New Roman" w:hAnsi="Times New Roman" w:eastAsia="宋体"/>
    </w:rPr>
  </w:style>
  <w:style w:type="paragraph" w:styleId="BodyText">
    <w:name w:val="正文文本"/>
    <w:link w:val="Normal"/>
    <w:pPr>
      <w:widowControl w:val="0"/>
      <w:jc w:val="center"/>
      <w:spacing w:after="0"/>
    </w:pPr>
    <w:rPr>
      <w:b w:val="1"/>
      <w:sz w:val="48"/>
      <w:lang w:val="en-US" w:eastAsia="zh-CN" w:bidi="ar-SA"/>
      <w:szCs w:val="24"/>
      <w:kern w:val="2"/>
      <w:bCs/>
      <w:rFonts w:ascii="Times New Roman" w:hAnsi="Times New Roman" w:eastAsia="黑体"/>
    </w:rPr>
  </w:style>
  <w:style w:type="paragraph" w:styleId="Footer">
    <w:name w:val="页脚"/>
    <w:basedOn w:val="Normal"/>
    <w:link w:val="Normal"/>
    <w:pPr>
      <w:snapToGrid w:val="0"/>
      <w:jc w:val="start"/>
      <w:tabs>
        <w:tab w:val="center" w:pos="4153"/>
        <w:tab w:val="right" w:pos="8306"/>
      </w:tabs>
    </w:pPr>
    <w:rPr>
      <w:sz w:val="18"/>
      <w:rFonts w:ascii="Times New Roman" w:hAnsi="Times New Roman" w:eastAsia="宋体"/>
    </w:rPr>
  </w:style>
  <w:style w:type="paragraph" w:styleId="Header">
    <w:name w:val="页眉"/>
    <w:basedOn w:val="Normal"/>
    <w:link w:val="Normal"/>
    <w:pPr>
      <w:snapToGrid w:val="0"/>
      <w:jc w:val="both"/>
      <w:outlineLvl w:val="9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rFonts w:ascii="Times New Roman" w:hAnsi="Times New Roman" w:eastAsia="宋体"/>
    </w:rPr>
  </w:style>
  <w:style w:type="table" w:styleId="TableGrid">
    <w:name w:val="网格型"/>
    <w:basedOn w:val="TableNormal"/>
    <w:link w:val="Normal"/>
    <w:pPr>
      <w:widowControl w:val="0"/>
      <w:jc w:val="both"/>
    </w:pPr>
    <w:rPr>
      <w:rFonts w:ascii="Times New Roman" w:hAnsi="Times New Roman" w:eastAsia="宋体"/>
    </w:rPr>
  </w:style>
  <w:style w:type="character" w:styleId="Strong">
    <w:name w:val="要点"/>
    <w:link w:val="Normal"/>
    <w:rPr>
      <w:b w:val="1"/>
      <w:rFonts w:ascii="Times New Roman" w:hAnsi="Times New Roman" w:eastAsia="宋体"/>
    </w:rPr>
  </w:style>
  <w:style w:type="character" w:styleId="PageNumber">
    <w:name w:val="页码"/>
    <w:link w:val="Normal"/>
    <w:rPr>
      <w:rFonts w:ascii="Times New Roman" w:hAnsi="Times New Roman" w:eastAsia="宋体"/>
    </w:rPr>
  </w:style>
  <w:style w:type="character" w:styleId="Hyperlink">
    <w:name w:val="超链接"/>
    <w:link w:val="Normal"/>
    <w:rPr>
      <w:u w:val="single"/>
      <w:color w:val="FF0000FF"/>
      <w:rFonts w:ascii="Times New Roman" w:hAnsi="Times New Roman" w:eastAsia="宋体"/>
    </w:rPr>
  </w:style>
  <w:style w:type="character" w:styleId="UserStyle_0">
    <w:name w:val="font51"/>
    <w:link w:val="Normal"/>
    <w:rPr>
      <w:u w:val="none"/>
      <w:color w:val="FF000000"/>
      <w:sz w:val="22"/>
      <w:szCs w:val="22"/>
      <w:rFonts w:ascii="宋体" w:hAnsi="宋体" w:eastAsia="宋体" w:hint="eastAsia"/>
    </w:rPr>
  </w:style>
  <w:style w:type="character" w:styleId="UserStyle_1">
    <w:name w:val="font61"/>
    <w:link w:val="Normal"/>
    <w:rPr>
      <w:u w:val="none"/>
      <w:color w:val="FF000000"/>
      <w:sz w:val="24"/>
      <w:szCs w:val="24"/>
      <w:rFonts w:ascii="Wingdings 2" w:hAnsi="Wingdings 2" w:eastAsia="Wingdings 2"/>
    </w:rPr>
  </w:style>
  <w:style w:type="character" w:styleId="UserStyle_2">
    <w:name w:val="NormalCharacter"/>
    <w:link w:val="Normal"/>
    <w:rPr>
      <w:rFonts w:ascii="Times New Roman" w:hAnsi="Times New Roman" w:eastAsia="宋体"/>
    </w:rPr>
  </w:style>
  <w:style w:type="paragraph" w:styleId="UserStyle_3">
    <w:name w:val="Default"/>
    <w:link w:val="Normal"/>
    <w:pPr>
      <w:widowControl w:val="0"/>
      <w:autoSpaceDE w:val="0"/>
      <w:autoSpaceDN w:val="0"/>
    </w:pPr>
    <w:rPr>
      <w:color w:val="FF000000"/>
      <w:sz w:val="24"/>
      <w:lang w:val="en-US" w:eastAsia="zh-CN" w:bidi="ar-SA"/>
      <w:szCs w:val="22"/>
      <w:rFonts w:ascii="方正小标宋简体" w:hAnsi="方正小标宋简体" w:eastAsia="方正小标宋简体" w:hint="eastAsia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Sat Oct 31 23:29:20 2026
save:Sat Oct 31 23:29:32 2026

</file>